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135CF6B6" w:rsidR="0069565E" w:rsidRDefault="00000000">
      <w:pPr>
        <w:pStyle w:val="Rubrik"/>
      </w:pPr>
      <w:r>
        <w:t xml:space="preserve">MALL: </w:t>
      </w:r>
      <w:proofErr w:type="spellStart"/>
      <w:r w:rsidR="0066122E" w:rsidRPr="0066122E">
        <w:t>Underhållsfond</w:t>
      </w:r>
      <w:proofErr w:type="spellEnd"/>
      <w:r w:rsidR="0066122E" w:rsidRPr="0066122E">
        <w:t xml:space="preserve"> – policy och </w:t>
      </w:r>
      <w:proofErr w:type="spellStart"/>
      <w:r w:rsidR="0066122E" w:rsidRPr="0066122E">
        <w:t>avsättning</w:t>
      </w:r>
      <w:proofErr w:type="spellEnd"/>
    </w:p>
    <w:p w14:paraId="47E5CCE5" w14:textId="18CE483B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66122E" w:rsidRPr="0066122E">
        <w:t>Sätt</w:t>
      </w:r>
      <w:proofErr w:type="spellEnd"/>
      <w:r w:rsidR="0066122E" w:rsidRPr="0066122E">
        <w:t xml:space="preserve"> “</w:t>
      </w:r>
      <w:proofErr w:type="spellStart"/>
      <w:r w:rsidR="0066122E" w:rsidRPr="0066122E">
        <w:t>spelregler</w:t>
      </w:r>
      <w:proofErr w:type="spellEnd"/>
      <w:r w:rsidR="0066122E" w:rsidRPr="0066122E">
        <w:t xml:space="preserve">” för </w:t>
      </w:r>
      <w:proofErr w:type="spellStart"/>
      <w:r w:rsidR="0066122E" w:rsidRPr="0066122E">
        <w:t>fonden</w:t>
      </w:r>
      <w:proofErr w:type="spellEnd"/>
      <w:r w:rsidR="0066122E" w:rsidRPr="0066122E">
        <w:t xml:space="preserve">: </w:t>
      </w:r>
      <w:proofErr w:type="spellStart"/>
      <w:r w:rsidR="0066122E" w:rsidRPr="0066122E">
        <w:t>hur</w:t>
      </w:r>
      <w:proofErr w:type="spellEnd"/>
      <w:r w:rsidR="0066122E" w:rsidRPr="0066122E">
        <w:t xml:space="preserve"> </w:t>
      </w:r>
      <w:proofErr w:type="spellStart"/>
      <w:r w:rsidR="0066122E" w:rsidRPr="0066122E">
        <w:t>mycket</w:t>
      </w:r>
      <w:proofErr w:type="spellEnd"/>
      <w:r w:rsidR="0066122E" w:rsidRPr="0066122E">
        <w:t xml:space="preserve"> </w:t>
      </w:r>
      <w:proofErr w:type="spellStart"/>
      <w:r w:rsidR="0066122E" w:rsidRPr="0066122E">
        <w:t>ni</w:t>
      </w:r>
      <w:proofErr w:type="spellEnd"/>
      <w:r w:rsidR="0066122E" w:rsidRPr="0066122E">
        <w:t xml:space="preserve"> ska </w:t>
      </w:r>
      <w:proofErr w:type="spellStart"/>
      <w:r w:rsidR="0066122E" w:rsidRPr="0066122E">
        <w:t>avsätta</w:t>
      </w:r>
      <w:proofErr w:type="spellEnd"/>
      <w:r w:rsidR="0066122E" w:rsidRPr="0066122E">
        <w:t xml:space="preserve">, </w:t>
      </w:r>
      <w:proofErr w:type="spellStart"/>
      <w:r w:rsidR="0066122E" w:rsidRPr="0066122E">
        <w:t>när</w:t>
      </w:r>
      <w:proofErr w:type="spellEnd"/>
      <w:r w:rsidR="0066122E" w:rsidRPr="0066122E">
        <w:t xml:space="preserve"> </w:t>
      </w:r>
      <w:proofErr w:type="spellStart"/>
      <w:r w:rsidR="0066122E" w:rsidRPr="0066122E">
        <w:t>ni</w:t>
      </w:r>
      <w:proofErr w:type="spellEnd"/>
      <w:r w:rsidR="0066122E" w:rsidRPr="0066122E">
        <w:t xml:space="preserve"> </w:t>
      </w:r>
      <w:proofErr w:type="spellStart"/>
      <w:r w:rsidR="0066122E" w:rsidRPr="0066122E">
        <w:t>får</w:t>
      </w:r>
      <w:proofErr w:type="spellEnd"/>
      <w:r w:rsidR="0066122E" w:rsidRPr="0066122E">
        <w:t xml:space="preserve"> </w:t>
      </w:r>
      <w:proofErr w:type="spellStart"/>
      <w:r w:rsidR="0066122E" w:rsidRPr="0066122E">
        <w:t>använda</w:t>
      </w:r>
      <w:proofErr w:type="spellEnd"/>
      <w:r w:rsidR="0066122E" w:rsidRPr="0066122E">
        <w:t xml:space="preserve"> den och </w:t>
      </w:r>
      <w:proofErr w:type="spellStart"/>
      <w:r w:rsidR="0066122E" w:rsidRPr="0066122E">
        <w:t>hur</w:t>
      </w:r>
      <w:proofErr w:type="spellEnd"/>
      <w:r w:rsidR="0066122E" w:rsidRPr="0066122E">
        <w:t xml:space="preserve"> </w:t>
      </w:r>
      <w:proofErr w:type="spellStart"/>
      <w:r w:rsidR="0066122E" w:rsidRPr="0066122E">
        <w:t>ni</w:t>
      </w:r>
      <w:proofErr w:type="spellEnd"/>
      <w:r w:rsidR="0066122E" w:rsidRPr="0066122E">
        <w:t xml:space="preserve"> </w:t>
      </w:r>
      <w:proofErr w:type="spellStart"/>
      <w:r w:rsidR="0066122E" w:rsidRPr="0066122E">
        <w:t>dokumenterar</w:t>
      </w:r>
      <w:proofErr w:type="spellEnd"/>
      <w:r w:rsidR="0066122E" w:rsidRPr="0066122E">
        <w:t xml:space="preserve"> </w:t>
      </w:r>
      <w:proofErr w:type="spellStart"/>
      <w:r w:rsidR="0066122E" w:rsidRPr="0066122E">
        <w:t>beslut</w:t>
      </w:r>
      <w:proofErr w:type="spellEnd"/>
      <w:r w:rsidR="0066122E" w:rsidRPr="0066122E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60CEEA19" w:rsidR="0069565E" w:rsidRDefault="0066122E">
      <w:r w:rsidRPr="0066122E">
        <w:t xml:space="preserve">Skapa </w:t>
      </w:r>
      <w:proofErr w:type="spellStart"/>
      <w:r w:rsidRPr="0066122E">
        <w:t>en</w:t>
      </w:r>
      <w:proofErr w:type="spellEnd"/>
      <w:r w:rsidRPr="0066122E">
        <w:t xml:space="preserve"> </w:t>
      </w:r>
      <w:proofErr w:type="spellStart"/>
      <w:r w:rsidRPr="0066122E">
        <w:t>tydlig</w:t>
      </w:r>
      <w:proofErr w:type="spellEnd"/>
      <w:r w:rsidRPr="0066122E">
        <w:t xml:space="preserve"> och </w:t>
      </w:r>
      <w:proofErr w:type="spellStart"/>
      <w:r w:rsidRPr="0066122E">
        <w:t>konsekvent</w:t>
      </w:r>
      <w:proofErr w:type="spellEnd"/>
      <w:r w:rsidRPr="0066122E">
        <w:t xml:space="preserve"> </w:t>
      </w:r>
      <w:proofErr w:type="spellStart"/>
      <w:r w:rsidRPr="0066122E">
        <w:t>hantering</w:t>
      </w:r>
      <w:proofErr w:type="spellEnd"/>
      <w:r w:rsidRPr="0066122E">
        <w:t xml:space="preserve"> av </w:t>
      </w:r>
      <w:proofErr w:type="spellStart"/>
      <w:r w:rsidRPr="0066122E">
        <w:t>underhållsfond</w:t>
      </w:r>
      <w:proofErr w:type="spellEnd"/>
      <w:r w:rsidRPr="0066122E">
        <w:t xml:space="preserve"> </w:t>
      </w:r>
      <w:proofErr w:type="spellStart"/>
      <w:r w:rsidRPr="0066122E">
        <w:t>över</w:t>
      </w:r>
      <w:proofErr w:type="spellEnd"/>
      <w:r w:rsidRPr="0066122E">
        <w:t xml:space="preserve"> </w:t>
      </w:r>
      <w:proofErr w:type="spellStart"/>
      <w:r w:rsidRPr="0066122E">
        <w:t>tid</w:t>
      </w:r>
      <w:proofErr w:type="spellEnd"/>
      <w:r w:rsidR="007F1B3E">
        <w:t>.</w:t>
      </w:r>
      <w:r>
        <w:t xml:space="preserve"> </w:t>
      </w:r>
      <w:proofErr w:type="spellStart"/>
      <w:r w:rsidRPr="0066122E">
        <w:t>Minska</w:t>
      </w:r>
      <w:proofErr w:type="spellEnd"/>
      <w:r w:rsidRPr="0066122E">
        <w:t xml:space="preserve"> </w:t>
      </w:r>
      <w:proofErr w:type="spellStart"/>
      <w:r w:rsidRPr="0066122E">
        <w:t>risken</w:t>
      </w:r>
      <w:proofErr w:type="spellEnd"/>
      <w:r w:rsidRPr="0066122E">
        <w:t xml:space="preserve"> för ad hoc-</w:t>
      </w:r>
      <w:proofErr w:type="spellStart"/>
      <w:r w:rsidRPr="0066122E">
        <w:t>beslut</w:t>
      </w:r>
      <w:proofErr w:type="spellEnd"/>
      <w:r w:rsidRPr="0066122E">
        <w:t xml:space="preserve"> </w:t>
      </w:r>
      <w:proofErr w:type="spellStart"/>
      <w:r w:rsidRPr="0066122E">
        <w:t>som</w:t>
      </w:r>
      <w:proofErr w:type="spellEnd"/>
      <w:r w:rsidRPr="0066122E">
        <w:t xml:space="preserve"> </w:t>
      </w:r>
      <w:proofErr w:type="spellStart"/>
      <w:r w:rsidRPr="0066122E">
        <w:t>skapar</w:t>
      </w:r>
      <w:proofErr w:type="spellEnd"/>
      <w:r w:rsidRPr="0066122E">
        <w:t xml:space="preserve"> </w:t>
      </w:r>
      <w:proofErr w:type="spellStart"/>
      <w:r w:rsidRPr="0066122E">
        <w:t>framtida</w:t>
      </w:r>
      <w:proofErr w:type="spellEnd"/>
      <w:r w:rsidRPr="0066122E">
        <w:t xml:space="preserve"> </w:t>
      </w:r>
      <w:proofErr w:type="spellStart"/>
      <w:r w:rsidRPr="0066122E">
        <w:t>avgiftschock</w:t>
      </w:r>
      <w:proofErr w:type="spellEnd"/>
      <w:r>
        <w:t xml:space="preserve">. </w:t>
      </w:r>
      <w:proofErr w:type="spellStart"/>
      <w:r w:rsidRPr="0066122E">
        <w:t>Göra</w:t>
      </w:r>
      <w:proofErr w:type="spellEnd"/>
      <w:r w:rsidRPr="0066122E">
        <w:t xml:space="preserve"> det </w:t>
      </w:r>
      <w:proofErr w:type="spellStart"/>
      <w:r w:rsidRPr="0066122E">
        <w:t>lätt</w:t>
      </w:r>
      <w:proofErr w:type="spellEnd"/>
      <w:r w:rsidRPr="0066122E">
        <w:t xml:space="preserve"> </w:t>
      </w:r>
      <w:proofErr w:type="spellStart"/>
      <w:r w:rsidRPr="0066122E">
        <w:t>att</w:t>
      </w:r>
      <w:proofErr w:type="spellEnd"/>
      <w:r w:rsidRPr="0066122E">
        <w:t xml:space="preserve"> </w:t>
      </w:r>
      <w:proofErr w:type="spellStart"/>
      <w:r w:rsidRPr="0066122E">
        <w:t>kommunicera</w:t>
      </w:r>
      <w:proofErr w:type="spellEnd"/>
      <w:r w:rsidRPr="0066122E">
        <w:t xml:space="preserve"> </w:t>
      </w:r>
      <w:proofErr w:type="spellStart"/>
      <w:r w:rsidRPr="0066122E">
        <w:t>ekonomisk</w:t>
      </w:r>
      <w:proofErr w:type="spellEnd"/>
      <w:r w:rsidRPr="0066122E">
        <w:t xml:space="preserve"> strategi till </w:t>
      </w:r>
      <w:proofErr w:type="spellStart"/>
      <w:r w:rsidRPr="0066122E">
        <w:t>medlemmar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4D6AB231" w14:textId="47EE09CE" w:rsidR="0066122E" w:rsidRDefault="0066122E" w:rsidP="0066122E">
      <w:pPr>
        <w:pStyle w:val="Liststycke"/>
        <w:numPr>
          <w:ilvl w:val="0"/>
          <w:numId w:val="14"/>
        </w:numPr>
      </w:pPr>
      <w:r>
        <w:t xml:space="preserve">Vid </w:t>
      </w:r>
      <w:proofErr w:type="spellStart"/>
      <w:r>
        <w:t>budgetarbete</w:t>
      </w:r>
      <w:proofErr w:type="spellEnd"/>
      <w:r>
        <w:t xml:space="preserve"> (</w:t>
      </w:r>
      <w:proofErr w:type="spellStart"/>
      <w:r>
        <w:t>årligen</w:t>
      </w:r>
      <w:proofErr w:type="spellEnd"/>
      <w:r>
        <w:t>)</w:t>
      </w:r>
    </w:p>
    <w:p w14:paraId="4C167E14" w14:textId="2F7571F9" w:rsidR="0066122E" w:rsidRDefault="0066122E" w:rsidP="0066122E">
      <w:pPr>
        <w:pStyle w:val="Liststycke"/>
        <w:numPr>
          <w:ilvl w:val="0"/>
          <w:numId w:val="14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fonden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låg</w:t>
      </w:r>
      <w:proofErr w:type="spellEnd"/>
      <w:r>
        <w:t>/</w:t>
      </w:r>
      <w:proofErr w:type="spellStart"/>
      <w:r>
        <w:t>hög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relation till </w:t>
      </w:r>
      <w:proofErr w:type="spellStart"/>
      <w:r>
        <w:t>planerade</w:t>
      </w:r>
      <w:proofErr w:type="spellEnd"/>
      <w:r>
        <w:t xml:space="preserve"> </w:t>
      </w:r>
      <w:proofErr w:type="spellStart"/>
      <w:r>
        <w:t>behov</w:t>
      </w:r>
      <w:proofErr w:type="spellEnd"/>
    </w:p>
    <w:p w14:paraId="2597D665" w14:textId="1CE4075A" w:rsidR="0066122E" w:rsidRDefault="0066122E" w:rsidP="0066122E">
      <w:pPr>
        <w:pStyle w:val="Liststycke"/>
        <w:numPr>
          <w:ilvl w:val="0"/>
          <w:numId w:val="14"/>
        </w:numPr>
      </w:pPr>
      <w:r>
        <w:t xml:space="preserve">Vid </w:t>
      </w:r>
      <w:proofErr w:type="spellStart"/>
      <w:r>
        <w:t>styrelsebyte</w:t>
      </w:r>
      <w:proofErr w:type="spellEnd"/>
      <w:r>
        <w:t xml:space="preserve"> (</w:t>
      </w:r>
      <w:proofErr w:type="spellStart"/>
      <w:r>
        <w:t>överlämning</w:t>
      </w:r>
      <w:proofErr w:type="spellEnd"/>
      <w:r>
        <w:t xml:space="preserve"> av </w:t>
      </w:r>
      <w:proofErr w:type="spellStart"/>
      <w:r>
        <w:t>ekonomisk</w:t>
      </w:r>
      <w:proofErr w:type="spellEnd"/>
      <w:r>
        <w:t xml:space="preserve"> strategi)</w:t>
      </w:r>
    </w:p>
    <w:p w14:paraId="48798059" w14:textId="4D08AB8B" w:rsidR="007F1B3E" w:rsidRPr="007F1B3E" w:rsidRDefault="0066122E" w:rsidP="0066122E">
      <w:pPr>
        <w:pStyle w:val="Liststycke"/>
        <w:numPr>
          <w:ilvl w:val="0"/>
          <w:numId w:val="14"/>
        </w:numPr>
        <w:rPr>
          <w:b/>
          <w:bCs/>
        </w:rPr>
      </w:pPr>
      <w:proofErr w:type="spellStart"/>
      <w:r>
        <w:t>Inför</w:t>
      </w:r>
      <w:proofErr w:type="spellEnd"/>
      <w:r>
        <w:t xml:space="preserve">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fonden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användas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delfinansiering</w:t>
      </w:r>
      <w:proofErr w:type="spellEnd"/>
      <w:r w:rsidR="007F1B3E" w:rsidRPr="007F1B3E">
        <w:t xml:space="preserve"> </w:t>
      </w:r>
    </w:p>
    <w:p w14:paraId="188CD113" w14:textId="4E30FD7D" w:rsidR="0069565E" w:rsidRDefault="00000000" w:rsidP="007F1B3E">
      <w:pPr>
        <w:pStyle w:val="Rubrik2"/>
      </w:pPr>
      <w:proofErr w:type="spellStart"/>
      <w:r>
        <w:t>Instruktion</w:t>
      </w:r>
      <w:proofErr w:type="spellEnd"/>
    </w:p>
    <w:p w14:paraId="0910DA61" w14:textId="53F71EAD" w:rsidR="007F1B3E" w:rsidRDefault="00000000" w:rsidP="001C15A9">
      <w:pPr>
        <w:spacing w:after="0"/>
      </w:pPr>
      <w:r>
        <w:t xml:space="preserve">Steg 1: </w:t>
      </w:r>
      <w:proofErr w:type="spellStart"/>
      <w:r w:rsidR="0066122E" w:rsidRPr="0066122E">
        <w:t>Fyll</w:t>
      </w:r>
      <w:proofErr w:type="spellEnd"/>
      <w:r w:rsidR="0066122E" w:rsidRPr="0066122E">
        <w:t xml:space="preserve"> </w:t>
      </w:r>
      <w:proofErr w:type="spellStart"/>
      <w:r w:rsidR="0066122E" w:rsidRPr="0066122E">
        <w:t>i</w:t>
      </w:r>
      <w:proofErr w:type="spellEnd"/>
      <w:r w:rsidR="0066122E" w:rsidRPr="0066122E">
        <w:t xml:space="preserve"> </w:t>
      </w:r>
      <w:proofErr w:type="spellStart"/>
      <w:r w:rsidR="0066122E" w:rsidRPr="0066122E">
        <w:t>nuläge</w:t>
      </w:r>
      <w:proofErr w:type="spellEnd"/>
      <w:r w:rsidR="0066122E" w:rsidRPr="0066122E">
        <w:t xml:space="preserve"> och </w:t>
      </w:r>
      <w:proofErr w:type="spellStart"/>
      <w:r w:rsidR="0066122E" w:rsidRPr="0066122E">
        <w:t>mål</w:t>
      </w:r>
      <w:proofErr w:type="spellEnd"/>
      <w:r w:rsidR="0066122E" w:rsidRPr="0066122E">
        <w:t xml:space="preserve"> (5–10 </w:t>
      </w:r>
      <w:proofErr w:type="spellStart"/>
      <w:r w:rsidR="0066122E" w:rsidRPr="0066122E">
        <w:t>års</w:t>
      </w:r>
      <w:proofErr w:type="spellEnd"/>
      <w:r w:rsidR="0066122E" w:rsidRPr="0066122E">
        <w:t xml:space="preserve"> </w:t>
      </w:r>
      <w:proofErr w:type="spellStart"/>
      <w:r w:rsidR="0066122E" w:rsidRPr="0066122E">
        <w:t>horisont</w:t>
      </w:r>
      <w:proofErr w:type="spellEnd"/>
      <w:r w:rsidR="0066122E" w:rsidRPr="0066122E">
        <w:t>).</w:t>
      </w:r>
      <w:r>
        <w:br/>
        <w:t xml:space="preserve">Steg 2: </w:t>
      </w:r>
      <w:proofErr w:type="spellStart"/>
      <w:r w:rsidR="0066122E" w:rsidRPr="0066122E">
        <w:t>Bestäm</w:t>
      </w:r>
      <w:proofErr w:type="spellEnd"/>
      <w:r w:rsidR="0066122E" w:rsidRPr="0066122E">
        <w:t xml:space="preserve"> </w:t>
      </w:r>
      <w:proofErr w:type="spellStart"/>
      <w:r w:rsidR="0066122E" w:rsidRPr="0066122E">
        <w:t>avsättningsprincip</w:t>
      </w:r>
      <w:proofErr w:type="spellEnd"/>
      <w:r w:rsidR="0066122E" w:rsidRPr="0066122E">
        <w:t xml:space="preserve"> (fast </w:t>
      </w:r>
      <w:proofErr w:type="spellStart"/>
      <w:r w:rsidR="0066122E" w:rsidRPr="0066122E">
        <w:t>belopp</w:t>
      </w:r>
      <w:proofErr w:type="spellEnd"/>
      <w:r w:rsidR="0066122E" w:rsidRPr="0066122E">
        <w:t xml:space="preserve">, per </w:t>
      </w:r>
      <w:proofErr w:type="spellStart"/>
      <w:r w:rsidR="0066122E" w:rsidRPr="0066122E">
        <w:t>kvm</w:t>
      </w:r>
      <w:proofErr w:type="spellEnd"/>
      <w:r w:rsidR="0066122E" w:rsidRPr="0066122E">
        <w:t xml:space="preserve">, </w:t>
      </w:r>
      <w:proofErr w:type="spellStart"/>
      <w:r w:rsidR="0066122E" w:rsidRPr="0066122E">
        <w:t>eller</w:t>
      </w:r>
      <w:proofErr w:type="spellEnd"/>
      <w:r w:rsidR="0066122E" w:rsidRPr="0066122E">
        <w:t xml:space="preserve"> </w:t>
      </w:r>
      <w:proofErr w:type="spellStart"/>
      <w:r w:rsidR="0066122E" w:rsidRPr="0066122E">
        <w:t>kopplat</w:t>
      </w:r>
      <w:proofErr w:type="spellEnd"/>
      <w:r w:rsidR="0066122E" w:rsidRPr="0066122E">
        <w:t xml:space="preserve"> till plan).</w:t>
      </w:r>
      <w:r>
        <w:br/>
        <w:t xml:space="preserve">Steg 3: </w:t>
      </w:r>
      <w:proofErr w:type="spellStart"/>
      <w:r w:rsidR="0066122E" w:rsidRPr="0066122E">
        <w:t>Bestäm</w:t>
      </w:r>
      <w:proofErr w:type="spellEnd"/>
      <w:r w:rsidR="0066122E" w:rsidRPr="0066122E">
        <w:t xml:space="preserve"> </w:t>
      </w:r>
      <w:proofErr w:type="spellStart"/>
      <w:r w:rsidR="0066122E" w:rsidRPr="0066122E">
        <w:t>användningsregler</w:t>
      </w:r>
      <w:proofErr w:type="spellEnd"/>
      <w:r w:rsidR="0066122E" w:rsidRPr="0066122E">
        <w:t xml:space="preserve"> och </w:t>
      </w:r>
      <w:proofErr w:type="spellStart"/>
      <w:r w:rsidR="0066122E" w:rsidRPr="0066122E">
        <w:t>beslutströsklar</w:t>
      </w:r>
      <w:proofErr w:type="spellEnd"/>
      <w:r w:rsidR="0066122E" w:rsidRPr="0066122E">
        <w:t>.</w:t>
      </w:r>
      <w:r w:rsidR="007F1B3E" w:rsidRPr="007F1B3E">
        <w:t xml:space="preserve"> </w:t>
      </w:r>
    </w:p>
    <w:p w14:paraId="495F131B" w14:textId="5CEE1500" w:rsidR="001C15A9" w:rsidRDefault="001C15A9" w:rsidP="001C15A9">
      <w:pPr>
        <w:spacing w:after="0"/>
      </w:pPr>
      <w:r>
        <w:t xml:space="preserve">Steg </w:t>
      </w:r>
      <w:r w:rsidR="007F1B3E">
        <w:t>4</w:t>
      </w:r>
      <w:r>
        <w:t xml:space="preserve">: </w:t>
      </w:r>
      <w:proofErr w:type="spellStart"/>
      <w:r w:rsidR="0066122E" w:rsidRPr="0066122E">
        <w:t>Bestäm</w:t>
      </w:r>
      <w:proofErr w:type="spellEnd"/>
      <w:r w:rsidR="0066122E" w:rsidRPr="0066122E">
        <w:t xml:space="preserve"> </w:t>
      </w:r>
      <w:proofErr w:type="spellStart"/>
      <w:r w:rsidR="0066122E" w:rsidRPr="0066122E">
        <w:t>uppföljningsrutin</w:t>
      </w:r>
      <w:proofErr w:type="spellEnd"/>
      <w:r w:rsidR="0066122E" w:rsidRPr="0066122E">
        <w:t xml:space="preserve"> (</w:t>
      </w:r>
      <w:proofErr w:type="spellStart"/>
      <w:r w:rsidR="0066122E" w:rsidRPr="0066122E">
        <w:t>när</w:t>
      </w:r>
      <w:proofErr w:type="spellEnd"/>
      <w:r w:rsidR="0066122E" w:rsidRPr="0066122E">
        <w:t xml:space="preserve"> </w:t>
      </w:r>
      <w:proofErr w:type="spellStart"/>
      <w:r w:rsidR="0066122E" w:rsidRPr="0066122E">
        <w:t>granskas</w:t>
      </w:r>
      <w:proofErr w:type="spellEnd"/>
      <w:r w:rsidR="0066122E" w:rsidRPr="0066122E">
        <w:t xml:space="preserve"> </w:t>
      </w:r>
      <w:proofErr w:type="spellStart"/>
      <w:r w:rsidR="0066122E" w:rsidRPr="0066122E">
        <w:t>policyn</w:t>
      </w:r>
      <w:proofErr w:type="spellEnd"/>
      <w:r w:rsidR="0066122E" w:rsidRPr="0066122E">
        <w:t>?).</w:t>
      </w:r>
    </w:p>
    <w:p w14:paraId="66E6C687" w14:textId="77777777" w:rsidR="001C15A9" w:rsidRDefault="001C15A9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68222ADF" w14:textId="4F3B8CE9" w:rsidR="005531F2" w:rsidRDefault="005531F2" w:rsidP="007F1B3E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proofErr w:type="spellStart"/>
      <w:r w:rsidRPr="005531F2">
        <w:rPr>
          <w:rFonts w:asciiTheme="majorHAnsi" w:eastAsiaTheme="majorEastAsia" w:hAnsiTheme="majorHAnsi" w:cstheme="majorBidi"/>
          <w:b/>
          <w:bCs/>
          <w:color w:val="4F81BD" w:themeColor="accent1"/>
        </w:rPr>
        <w:t>Underhållsfond</w:t>
      </w:r>
      <w:proofErr w:type="spellEnd"/>
      <w:r w:rsidRPr="005531F2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 – policy</w:t>
      </w:r>
      <w:r w:rsidRPr="005531F2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 </w:t>
      </w: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8"/>
        <w:gridCol w:w="5674"/>
      </w:tblGrid>
      <w:tr w:rsidR="005531F2" w:rsidRPr="005531F2" w14:paraId="122549ED" w14:textId="77777777" w:rsidTr="005531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0B53E6" w14:textId="77777777" w:rsidR="005531F2" w:rsidRPr="005531F2" w:rsidRDefault="005531F2" w:rsidP="005531F2">
            <w:pPr>
              <w:rPr>
                <w:b/>
                <w:bCs/>
                <w:lang w:val="sv-SE"/>
              </w:rPr>
            </w:pPr>
            <w:r w:rsidRPr="005531F2">
              <w:rPr>
                <w:b/>
                <w:bCs/>
                <w:lang w:val="sv-SE"/>
              </w:rPr>
              <w:t>Rubrik</w:t>
            </w:r>
          </w:p>
        </w:tc>
        <w:tc>
          <w:tcPr>
            <w:tcW w:w="0" w:type="auto"/>
            <w:vAlign w:val="center"/>
            <w:hideMark/>
          </w:tcPr>
          <w:p w14:paraId="619E54BA" w14:textId="77777777" w:rsidR="005531F2" w:rsidRPr="005531F2" w:rsidRDefault="005531F2" w:rsidP="005531F2">
            <w:pPr>
              <w:rPr>
                <w:b/>
                <w:bCs/>
                <w:lang w:val="sv-SE"/>
              </w:rPr>
            </w:pPr>
            <w:r w:rsidRPr="005531F2">
              <w:rPr>
                <w:b/>
                <w:bCs/>
                <w:lang w:val="sv-SE"/>
              </w:rPr>
              <w:t>Innehåll</w:t>
            </w:r>
          </w:p>
        </w:tc>
      </w:tr>
      <w:tr w:rsidR="005531F2" w:rsidRPr="005531F2" w14:paraId="7934C882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1C138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Syfte med fonden</w:t>
            </w:r>
          </w:p>
        </w:tc>
        <w:tc>
          <w:tcPr>
            <w:tcW w:w="0" w:type="auto"/>
            <w:vAlign w:val="center"/>
            <w:hideMark/>
          </w:tcPr>
          <w:p w14:paraId="61AE5D0E" w14:textId="77777777" w:rsidR="005531F2" w:rsidRPr="005531F2" w:rsidRDefault="005531F2" w:rsidP="005531F2">
            <w:pPr>
              <w:rPr>
                <w:lang w:val="sv-SE"/>
              </w:rPr>
            </w:pPr>
          </w:p>
        </w:tc>
      </w:tr>
      <w:tr w:rsidR="005531F2" w:rsidRPr="005531F2" w14:paraId="1177711D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D2F0A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Nuläge (saldo per ____)</w:t>
            </w:r>
          </w:p>
        </w:tc>
        <w:tc>
          <w:tcPr>
            <w:tcW w:w="0" w:type="auto"/>
            <w:vAlign w:val="center"/>
            <w:hideMark/>
          </w:tcPr>
          <w:p w14:paraId="240290BD" w14:textId="77777777" w:rsidR="005531F2" w:rsidRPr="005531F2" w:rsidRDefault="005531F2" w:rsidP="005531F2">
            <w:pPr>
              <w:rPr>
                <w:lang w:val="sv-SE"/>
              </w:rPr>
            </w:pPr>
          </w:p>
        </w:tc>
      </w:tr>
      <w:tr w:rsidR="005531F2" w:rsidRPr="005531F2" w14:paraId="2EF70B48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B1FD5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Målbild (inom 5–10 år)</w:t>
            </w:r>
          </w:p>
        </w:tc>
        <w:tc>
          <w:tcPr>
            <w:tcW w:w="0" w:type="auto"/>
            <w:vAlign w:val="center"/>
            <w:hideMark/>
          </w:tcPr>
          <w:p w14:paraId="2D40EDFF" w14:textId="77777777" w:rsidR="005531F2" w:rsidRPr="005531F2" w:rsidRDefault="005531F2" w:rsidP="005531F2">
            <w:pPr>
              <w:rPr>
                <w:lang w:val="sv-SE"/>
              </w:rPr>
            </w:pPr>
          </w:p>
        </w:tc>
      </w:tr>
      <w:tr w:rsidR="005531F2" w:rsidRPr="005531F2" w14:paraId="0FD41945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8931C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Avsättningsprincip</w:t>
            </w:r>
          </w:p>
        </w:tc>
        <w:tc>
          <w:tcPr>
            <w:tcW w:w="0" w:type="auto"/>
            <w:vAlign w:val="center"/>
            <w:hideMark/>
          </w:tcPr>
          <w:p w14:paraId="6AB07DB9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rFonts w:ascii="Segoe UI Symbol" w:hAnsi="Segoe UI Symbol" w:cs="Segoe UI Symbol"/>
                <w:lang w:val="sv-SE"/>
              </w:rPr>
              <w:t>☐</w:t>
            </w:r>
            <w:r w:rsidRPr="005531F2">
              <w:rPr>
                <w:lang w:val="sv-SE"/>
              </w:rPr>
              <w:t xml:space="preserve"> Fast belopp/år </w:t>
            </w:r>
            <w:r w:rsidRPr="005531F2">
              <w:rPr>
                <w:rFonts w:ascii="Segoe UI Symbol" w:hAnsi="Segoe UI Symbol" w:cs="Segoe UI Symbol"/>
                <w:lang w:val="sv-SE"/>
              </w:rPr>
              <w:t>☐</w:t>
            </w:r>
            <w:r w:rsidRPr="005531F2">
              <w:rPr>
                <w:lang w:val="sv-SE"/>
              </w:rPr>
              <w:t xml:space="preserve"> kr/kvm/</w:t>
            </w:r>
            <w:r w:rsidRPr="005531F2">
              <w:rPr>
                <w:rFonts w:cs="Calibri"/>
                <w:lang w:val="sv-SE"/>
              </w:rPr>
              <w:t>å</w:t>
            </w:r>
            <w:r w:rsidRPr="005531F2">
              <w:rPr>
                <w:lang w:val="sv-SE"/>
              </w:rPr>
              <w:t xml:space="preserve">r </w:t>
            </w:r>
            <w:r w:rsidRPr="005531F2">
              <w:rPr>
                <w:rFonts w:ascii="Segoe UI Symbol" w:hAnsi="Segoe UI Symbol" w:cs="Segoe UI Symbol"/>
                <w:lang w:val="sv-SE"/>
              </w:rPr>
              <w:t>☐</w:t>
            </w:r>
            <w:r w:rsidRPr="005531F2">
              <w:rPr>
                <w:lang w:val="sv-SE"/>
              </w:rPr>
              <w:t xml:space="preserve"> Kopplat till planerade </w:t>
            </w:r>
            <w:r w:rsidRPr="005531F2">
              <w:rPr>
                <w:rFonts w:cs="Calibri"/>
                <w:lang w:val="sv-SE"/>
              </w:rPr>
              <w:t>å</w:t>
            </w:r>
            <w:r w:rsidRPr="005531F2">
              <w:rPr>
                <w:lang w:val="sv-SE"/>
              </w:rPr>
              <w:t>tg</w:t>
            </w:r>
            <w:r w:rsidRPr="005531F2">
              <w:rPr>
                <w:rFonts w:cs="Calibri"/>
                <w:lang w:val="sv-SE"/>
              </w:rPr>
              <w:t>ä</w:t>
            </w:r>
            <w:r w:rsidRPr="005531F2">
              <w:rPr>
                <w:lang w:val="sv-SE"/>
              </w:rPr>
              <w:t>rder</w:t>
            </w:r>
          </w:p>
        </w:tc>
      </w:tr>
      <w:tr w:rsidR="005531F2" w:rsidRPr="005531F2" w14:paraId="1660B6EB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A3798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Avsättning (nivå)</w:t>
            </w:r>
          </w:p>
        </w:tc>
        <w:tc>
          <w:tcPr>
            <w:tcW w:w="0" w:type="auto"/>
            <w:vAlign w:val="center"/>
            <w:hideMark/>
          </w:tcPr>
          <w:p w14:paraId="0C939FA8" w14:textId="77777777" w:rsidR="005531F2" w:rsidRPr="005531F2" w:rsidRDefault="005531F2" w:rsidP="005531F2">
            <w:pPr>
              <w:rPr>
                <w:lang w:val="sv-SE"/>
              </w:rPr>
            </w:pPr>
          </w:p>
        </w:tc>
      </w:tr>
      <w:tr w:rsidR="005531F2" w:rsidRPr="005531F2" w14:paraId="782921A7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60268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lastRenderedPageBreak/>
              <w:t>När får fonden användas? (tydlig regel)</w:t>
            </w:r>
          </w:p>
        </w:tc>
        <w:tc>
          <w:tcPr>
            <w:tcW w:w="0" w:type="auto"/>
            <w:vAlign w:val="center"/>
            <w:hideMark/>
          </w:tcPr>
          <w:p w14:paraId="59A709A0" w14:textId="77777777" w:rsidR="005531F2" w:rsidRPr="005531F2" w:rsidRDefault="005531F2" w:rsidP="005531F2">
            <w:pPr>
              <w:rPr>
                <w:lang w:val="sv-SE"/>
              </w:rPr>
            </w:pPr>
          </w:p>
        </w:tc>
      </w:tr>
      <w:tr w:rsidR="005531F2" w:rsidRPr="005531F2" w14:paraId="70AAC7AF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CFE66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När får fonden inte användas?</w:t>
            </w:r>
          </w:p>
        </w:tc>
        <w:tc>
          <w:tcPr>
            <w:tcW w:w="0" w:type="auto"/>
            <w:vAlign w:val="center"/>
            <w:hideMark/>
          </w:tcPr>
          <w:p w14:paraId="70B87D46" w14:textId="77777777" w:rsidR="005531F2" w:rsidRPr="005531F2" w:rsidRDefault="005531F2" w:rsidP="005531F2">
            <w:pPr>
              <w:rPr>
                <w:lang w:val="sv-SE"/>
              </w:rPr>
            </w:pPr>
          </w:p>
        </w:tc>
      </w:tr>
      <w:tr w:rsidR="005531F2" w:rsidRPr="005531F2" w14:paraId="47AA9CAC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B7C15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Beslutströskel (kr)</w:t>
            </w:r>
          </w:p>
        </w:tc>
        <w:tc>
          <w:tcPr>
            <w:tcW w:w="0" w:type="auto"/>
            <w:vAlign w:val="center"/>
            <w:hideMark/>
          </w:tcPr>
          <w:p w14:paraId="4D94270B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Upp till ____ kr: ____ / Över ____ kr: ____</w:t>
            </w:r>
          </w:p>
        </w:tc>
      </w:tr>
      <w:tr w:rsidR="005531F2" w:rsidRPr="005531F2" w14:paraId="79048B74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95DDB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Dokumentation vid uttag</w:t>
            </w:r>
          </w:p>
        </w:tc>
        <w:tc>
          <w:tcPr>
            <w:tcW w:w="0" w:type="auto"/>
            <w:vAlign w:val="center"/>
            <w:hideMark/>
          </w:tcPr>
          <w:p w14:paraId="54A27F90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rFonts w:ascii="Segoe UI Symbol" w:hAnsi="Segoe UI Symbol" w:cs="Segoe UI Symbol"/>
                <w:lang w:val="sv-SE"/>
              </w:rPr>
              <w:t>☐</w:t>
            </w:r>
            <w:r w:rsidRPr="005531F2">
              <w:rPr>
                <w:lang w:val="sv-SE"/>
              </w:rPr>
              <w:t xml:space="preserve"> Protokoll </w:t>
            </w:r>
            <w:r w:rsidRPr="005531F2">
              <w:rPr>
                <w:rFonts w:ascii="Segoe UI Symbol" w:hAnsi="Segoe UI Symbol" w:cs="Segoe UI Symbol"/>
                <w:lang w:val="sv-SE"/>
              </w:rPr>
              <w:t>☐</w:t>
            </w:r>
            <w:r w:rsidRPr="005531F2">
              <w:rPr>
                <w:lang w:val="sv-SE"/>
              </w:rPr>
              <w:t xml:space="preserve"> Kostnadsunderlag </w:t>
            </w:r>
            <w:r w:rsidRPr="005531F2">
              <w:rPr>
                <w:rFonts w:ascii="Segoe UI Symbol" w:hAnsi="Segoe UI Symbol" w:cs="Segoe UI Symbol"/>
                <w:lang w:val="sv-SE"/>
              </w:rPr>
              <w:t>☐</w:t>
            </w:r>
            <w:r w:rsidRPr="005531F2">
              <w:rPr>
                <w:lang w:val="sv-SE"/>
              </w:rPr>
              <w:t xml:space="preserve"> Projekt-ID </w:t>
            </w:r>
            <w:r w:rsidRPr="005531F2">
              <w:rPr>
                <w:rFonts w:ascii="Segoe UI Symbol" w:hAnsi="Segoe UI Symbol" w:cs="Segoe UI Symbol"/>
                <w:lang w:val="sv-SE"/>
              </w:rPr>
              <w:t>☐</w:t>
            </w:r>
            <w:r w:rsidRPr="005531F2">
              <w:rPr>
                <w:lang w:val="sv-SE"/>
              </w:rPr>
              <w:t xml:space="preserve"> </w:t>
            </w:r>
            <w:r w:rsidRPr="005531F2">
              <w:rPr>
                <w:rFonts w:cs="Calibri"/>
                <w:lang w:val="sv-SE"/>
              </w:rPr>
              <w:t>Å</w:t>
            </w:r>
            <w:r w:rsidRPr="005531F2">
              <w:rPr>
                <w:lang w:val="sv-SE"/>
              </w:rPr>
              <w:t>terf</w:t>
            </w:r>
            <w:r w:rsidRPr="005531F2">
              <w:rPr>
                <w:rFonts w:cs="Calibri"/>
                <w:lang w:val="sv-SE"/>
              </w:rPr>
              <w:t>ö</w:t>
            </w:r>
            <w:r w:rsidRPr="005531F2">
              <w:rPr>
                <w:lang w:val="sv-SE"/>
              </w:rPr>
              <w:t>ring till plan</w:t>
            </w:r>
          </w:p>
        </w:tc>
      </w:tr>
      <w:tr w:rsidR="005531F2" w:rsidRPr="005531F2" w14:paraId="412D79B1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6E0AB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Uppföljning (frekvens)</w:t>
            </w:r>
          </w:p>
        </w:tc>
        <w:tc>
          <w:tcPr>
            <w:tcW w:w="0" w:type="auto"/>
            <w:vAlign w:val="center"/>
            <w:hideMark/>
          </w:tcPr>
          <w:p w14:paraId="0BC5DFF5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rFonts w:ascii="Segoe UI Symbol" w:hAnsi="Segoe UI Symbol" w:cs="Segoe UI Symbol"/>
                <w:lang w:val="sv-SE"/>
              </w:rPr>
              <w:t>☐</w:t>
            </w:r>
            <w:r w:rsidRPr="005531F2">
              <w:rPr>
                <w:lang w:val="sv-SE"/>
              </w:rPr>
              <w:t xml:space="preserve"> Årligen vid budget </w:t>
            </w:r>
            <w:r w:rsidRPr="005531F2">
              <w:rPr>
                <w:rFonts w:ascii="Segoe UI Symbol" w:hAnsi="Segoe UI Symbol" w:cs="Segoe UI Symbol"/>
                <w:lang w:val="sv-SE"/>
              </w:rPr>
              <w:t>☐</w:t>
            </w:r>
            <w:r w:rsidRPr="005531F2">
              <w:rPr>
                <w:lang w:val="sv-SE"/>
              </w:rPr>
              <w:t xml:space="preserve"> Halv</w:t>
            </w:r>
            <w:r w:rsidRPr="005531F2">
              <w:rPr>
                <w:rFonts w:cs="Calibri"/>
                <w:lang w:val="sv-SE"/>
              </w:rPr>
              <w:t>å</w:t>
            </w:r>
            <w:r w:rsidRPr="005531F2">
              <w:rPr>
                <w:lang w:val="sv-SE"/>
              </w:rPr>
              <w:t xml:space="preserve">rsvis </w:t>
            </w:r>
            <w:r w:rsidRPr="005531F2">
              <w:rPr>
                <w:rFonts w:ascii="Segoe UI Symbol" w:hAnsi="Segoe UI Symbol" w:cs="Segoe UI Symbol"/>
                <w:lang w:val="sv-SE"/>
              </w:rPr>
              <w:t>☐</w:t>
            </w:r>
            <w:r w:rsidRPr="005531F2">
              <w:rPr>
                <w:lang w:val="sv-SE"/>
              </w:rPr>
              <w:t xml:space="preserve"> Annat: ____</w:t>
            </w:r>
          </w:p>
        </w:tc>
      </w:tr>
      <w:tr w:rsidR="005531F2" w:rsidRPr="005531F2" w14:paraId="3390880E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26447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Ansvarig roll</w:t>
            </w:r>
          </w:p>
        </w:tc>
        <w:tc>
          <w:tcPr>
            <w:tcW w:w="0" w:type="auto"/>
            <w:vAlign w:val="center"/>
            <w:hideMark/>
          </w:tcPr>
          <w:p w14:paraId="58EDBDA0" w14:textId="77777777" w:rsidR="005531F2" w:rsidRPr="005531F2" w:rsidRDefault="005531F2" w:rsidP="005531F2">
            <w:pPr>
              <w:rPr>
                <w:lang w:val="sv-SE"/>
              </w:rPr>
            </w:pPr>
          </w:p>
        </w:tc>
      </w:tr>
      <w:tr w:rsidR="005531F2" w:rsidRPr="005531F2" w14:paraId="3554026F" w14:textId="77777777" w:rsidTr="005531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04E43" w14:textId="77777777" w:rsidR="005531F2" w:rsidRPr="005531F2" w:rsidRDefault="005531F2" w:rsidP="005531F2">
            <w:pPr>
              <w:rPr>
                <w:lang w:val="sv-SE"/>
              </w:rPr>
            </w:pPr>
            <w:r w:rsidRPr="005531F2">
              <w:rPr>
                <w:lang w:val="sv-SE"/>
              </w:rPr>
              <w:t>Lagring av policy/dokument</w:t>
            </w:r>
          </w:p>
        </w:tc>
        <w:tc>
          <w:tcPr>
            <w:tcW w:w="0" w:type="auto"/>
            <w:vAlign w:val="center"/>
            <w:hideMark/>
          </w:tcPr>
          <w:p w14:paraId="4E873DA0" w14:textId="77777777" w:rsidR="005531F2" w:rsidRPr="005531F2" w:rsidRDefault="005531F2" w:rsidP="005531F2">
            <w:pPr>
              <w:rPr>
                <w:lang w:val="sv-SE"/>
              </w:rPr>
            </w:pPr>
          </w:p>
        </w:tc>
      </w:tr>
    </w:tbl>
    <w:p w14:paraId="1C85F302" w14:textId="77777777" w:rsidR="007F1B3E" w:rsidRDefault="007F1B3E" w:rsidP="007F1B3E">
      <w:pPr>
        <w:rPr>
          <w:b/>
          <w:bCs/>
          <w:lang w:val="sv-SE"/>
        </w:rPr>
      </w:pPr>
    </w:p>
    <w:p w14:paraId="336FE7A5" w14:textId="77777777" w:rsidR="005531F2" w:rsidRDefault="005531F2" w:rsidP="007F1B3E">
      <w:pPr>
        <w:rPr>
          <w:b/>
          <w:bCs/>
          <w:lang w:val="sv-SE"/>
        </w:rPr>
      </w:pPr>
    </w:p>
    <w:p w14:paraId="1A0CD8E9" w14:textId="77777777" w:rsidR="005531F2" w:rsidRDefault="005531F2" w:rsidP="005531F2">
      <w:pPr>
        <w:pStyle w:val="Rubrik3"/>
        <w:rPr>
          <w:lang w:val="sv-SE"/>
        </w:rPr>
      </w:pPr>
      <w:r w:rsidRPr="005531F2">
        <w:rPr>
          <w:lang w:val="sv-SE"/>
        </w:rPr>
        <w:t>Checklist</w:t>
      </w:r>
      <w:r>
        <w:rPr>
          <w:lang w:val="sv-SE"/>
        </w:rPr>
        <w:t>a</w:t>
      </w:r>
    </w:p>
    <w:p w14:paraId="07A0C13B" w14:textId="4A7F8B39" w:rsidR="005531F2" w:rsidRPr="005531F2" w:rsidRDefault="005531F2" w:rsidP="005531F2">
      <w:pPr>
        <w:rPr>
          <w:lang w:val="sv-SE"/>
        </w:rPr>
      </w:pPr>
      <w:r w:rsidRPr="005531F2">
        <w:rPr>
          <w:rFonts w:ascii="Segoe UI Symbol" w:hAnsi="Segoe UI Symbol" w:cs="Segoe UI Symbol"/>
          <w:lang w:val="sv-SE"/>
        </w:rPr>
        <w:t>☐</w:t>
      </w:r>
      <w:r w:rsidRPr="005531F2">
        <w:rPr>
          <w:lang w:val="sv-SE"/>
        </w:rPr>
        <w:t xml:space="preserve"> Avsättningen är kopplad till ett mål (inte “vi tar något”)</w:t>
      </w:r>
    </w:p>
    <w:p w14:paraId="3D21BBFE" w14:textId="77777777" w:rsidR="005531F2" w:rsidRPr="005531F2" w:rsidRDefault="005531F2" w:rsidP="005531F2">
      <w:pPr>
        <w:rPr>
          <w:lang w:val="sv-SE"/>
        </w:rPr>
      </w:pPr>
      <w:r w:rsidRPr="005531F2">
        <w:rPr>
          <w:rFonts w:ascii="Segoe UI Symbol" w:hAnsi="Segoe UI Symbol" w:cs="Segoe UI Symbol"/>
          <w:lang w:val="sv-SE"/>
        </w:rPr>
        <w:t>☐</w:t>
      </w:r>
      <w:r w:rsidRPr="005531F2">
        <w:rPr>
          <w:lang w:val="sv-SE"/>
        </w:rPr>
        <w:t xml:space="preserve"> Regler för användning är tydliga (så fonden inte urholkas på fel saker)</w:t>
      </w:r>
    </w:p>
    <w:p w14:paraId="5235C4A8" w14:textId="77777777" w:rsidR="005531F2" w:rsidRPr="005531F2" w:rsidRDefault="005531F2" w:rsidP="005531F2">
      <w:pPr>
        <w:rPr>
          <w:lang w:val="sv-SE"/>
        </w:rPr>
      </w:pPr>
      <w:r w:rsidRPr="005531F2">
        <w:rPr>
          <w:rFonts w:ascii="Segoe UI Symbol" w:hAnsi="Segoe UI Symbol" w:cs="Segoe UI Symbol"/>
          <w:lang w:val="sv-SE"/>
        </w:rPr>
        <w:t>☐</w:t>
      </w:r>
      <w:r w:rsidRPr="005531F2">
        <w:rPr>
          <w:lang w:val="sv-SE"/>
        </w:rPr>
        <w:t xml:space="preserve"> Beslutströsklar är ifyllda och protokollkrav finns</w:t>
      </w:r>
    </w:p>
    <w:p w14:paraId="73C64283" w14:textId="77777777" w:rsidR="005531F2" w:rsidRPr="005531F2" w:rsidRDefault="005531F2" w:rsidP="005531F2">
      <w:pPr>
        <w:rPr>
          <w:lang w:val="sv-SE"/>
        </w:rPr>
      </w:pPr>
      <w:r w:rsidRPr="005531F2">
        <w:rPr>
          <w:rFonts w:ascii="Segoe UI Symbol" w:hAnsi="Segoe UI Symbol" w:cs="Segoe UI Symbol"/>
          <w:lang w:val="sv-SE"/>
        </w:rPr>
        <w:t>☐</w:t>
      </w:r>
      <w:r w:rsidRPr="005531F2">
        <w:rPr>
          <w:lang w:val="sv-SE"/>
        </w:rPr>
        <w:t xml:space="preserve"> Policyn omprövas minst årligen</w:t>
      </w:r>
    </w:p>
    <w:sectPr w:rsidR="005531F2" w:rsidRPr="005531F2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7EEA" w14:textId="77777777" w:rsidR="00547C37" w:rsidRDefault="00547C37">
      <w:pPr>
        <w:spacing w:after="0" w:line="240" w:lineRule="auto"/>
      </w:pPr>
      <w:r>
        <w:separator/>
      </w:r>
    </w:p>
  </w:endnote>
  <w:endnote w:type="continuationSeparator" w:id="0">
    <w:p w14:paraId="099BE92B" w14:textId="77777777" w:rsidR="00547C37" w:rsidRDefault="0054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9872" w14:textId="77777777" w:rsidR="00547C37" w:rsidRDefault="00547C37">
      <w:pPr>
        <w:spacing w:after="0" w:line="240" w:lineRule="auto"/>
      </w:pPr>
      <w:r>
        <w:separator/>
      </w:r>
    </w:p>
  </w:footnote>
  <w:footnote w:type="continuationSeparator" w:id="0">
    <w:p w14:paraId="00BA146A" w14:textId="77777777" w:rsidR="00547C37" w:rsidRDefault="00547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356097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A0868"/>
    <w:multiLevelType w:val="multilevel"/>
    <w:tmpl w:val="6390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54F99"/>
    <w:multiLevelType w:val="hybridMultilevel"/>
    <w:tmpl w:val="CC1A8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F0320"/>
    <w:multiLevelType w:val="multilevel"/>
    <w:tmpl w:val="1380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3"/>
  </w:num>
  <w:num w:numId="12" w16cid:durableId="1216039154">
    <w:abstractNumId w:val="12"/>
  </w:num>
  <w:num w:numId="13" w16cid:durableId="372538451">
    <w:abstractNumId w:val="15"/>
  </w:num>
  <w:num w:numId="14" w16cid:durableId="2052462821">
    <w:abstractNumId w:val="11"/>
  </w:num>
  <w:num w:numId="15" w16cid:durableId="2020309413">
    <w:abstractNumId w:val="14"/>
  </w:num>
  <w:num w:numId="16" w16cid:durableId="673186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15A9"/>
    <w:rsid w:val="001C59E6"/>
    <w:rsid w:val="0029639D"/>
    <w:rsid w:val="00326F90"/>
    <w:rsid w:val="003B5C04"/>
    <w:rsid w:val="003D6C2B"/>
    <w:rsid w:val="00547C37"/>
    <w:rsid w:val="005531F2"/>
    <w:rsid w:val="005A085D"/>
    <w:rsid w:val="00602547"/>
    <w:rsid w:val="0066122E"/>
    <w:rsid w:val="0069565E"/>
    <w:rsid w:val="006C2B53"/>
    <w:rsid w:val="007F1B3E"/>
    <w:rsid w:val="007F6D9B"/>
    <w:rsid w:val="0082309A"/>
    <w:rsid w:val="008D3D6A"/>
    <w:rsid w:val="00915B27"/>
    <w:rsid w:val="00AA1D8D"/>
    <w:rsid w:val="00B47730"/>
    <w:rsid w:val="00BB1A3F"/>
    <w:rsid w:val="00CB0664"/>
    <w:rsid w:val="00D51EB7"/>
    <w:rsid w:val="00DD56C3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2026-02-11T08:40:00Z</dcterms:created>
  <dcterms:modified xsi:type="dcterms:W3CDTF">2026-02-11T08:42:00Z</dcterms:modified>
  <cp:category>Mall</cp:category>
</cp:coreProperties>
</file>